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A" w:rsidRPr="00A24925" w:rsidRDefault="00C04B07" w:rsidP="00A71F6A">
      <w:pPr>
        <w:ind w:left="0"/>
        <w:rPr>
          <w:color w:val="000000"/>
        </w:rPr>
      </w:pPr>
      <w:bookmarkStart w:id="0" w:name="_GoBack"/>
      <w:bookmarkEnd w:id="0"/>
      <w:r w:rsidRPr="00254E9D">
        <w:t>Ás</w:t>
      </w:r>
      <w:r w:rsidR="00063D31" w:rsidRPr="00254E9D">
        <w:t xml:space="preserve"> </w:t>
      </w:r>
      <w:r w:rsidR="00254E9D">
        <w:t>nove horas e</w:t>
      </w:r>
      <w:r w:rsidR="000F02EA">
        <w:t xml:space="preserve"> vinte e sete </w:t>
      </w:r>
      <w:r w:rsidR="00254E9D" w:rsidRPr="00254E9D">
        <w:t>minutos</w:t>
      </w:r>
      <w:r w:rsidR="009F26D9" w:rsidRPr="00254E9D">
        <w:t>,</w:t>
      </w:r>
      <w:r w:rsidR="00DB750F" w:rsidRPr="00254E9D">
        <w:t xml:space="preserve"> </w:t>
      </w:r>
      <w:r w:rsidR="0070296D">
        <w:t xml:space="preserve">do dia </w:t>
      </w:r>
      <w:r w:rsidR="001A0AD2">
        <w:t>trinta</w:t>
      </w:r>
      <w:r w:rsidR="00E80E87">
        <w:t xml:space="preserve"> de </w:t>
      </w:r>
      <w:r w:rsidR="001A0AD2">
        <w:t>julho</w:t>
      </w:r>
      <w:r w:rsidR="0070296D">
        <w:t xml:space="preserve"> de</w:t>
      </w:r>
      <w:r w:rsidR="00254E9D" w:rsidRPr="00254E9D">
        <w:t xml:space="preserve"> dois mil e vinte</w:t>
      </w:r>
      <w:r w:rsidR="00132BA4" w:rsidRPr="00254E9D">
        <w:t>, re</w:t>
      </w:r>
      <w:r w:rsidR="00C16AF0" w:rsidRPr="00254E9D">
        <w:t>uniram-</w:t>
      </w:r>
      <w:r w:rsidR="00AE761C" w:rsidRPr="00254E9D">
        <w:t xml:space="preserve"> </w:t>
      </w:r>
      <w:r w:rsidR="00C16AF0" w:rsidRPr="00254E9D">
        <w:t>se</w:t>
      </w:r>
      <w:r w:rsidR="00254E9D" w:rsidRPr="00254E9D">
        <w:t xml:space="preserve"> através de videoconferência,</w:t>
      </w:r>
      <w:r w:rsidR="00BB0A53" w:rsidRPr="00254E9D">
        <w:t xml:space="preserve"> </w:t>
      </w:r>
      <w:r w:rsidR="006B17D3" w:rsidRPr="00254E9D">
        <w:t xml:space="preserve">os membros deste </w:t>
      </w:r>
      <w:r w:rsidR="00D300E0" w:rsidRPr="00254E9D">
        <w:t>Conselho com a p</w:t>
      </w:r>
      <w:r w:rsidR="000A4DC1" w:rsidRPr="00254E9D">
        <w:t>resença de</w:t>
      </w:r>
      <w:r w:rsidR="00063D31" w:rsidRPr="00254E9D">
        <w:t xml:space="preserve"> </w:t>
      </w:r>
      <w:r w:rsidR="00254E9D" w:rsidRPr="00254E9D">
        <w:t>quatorze membros</w:t>
      </w:r>
      <w:r w:rsidR="00C827FD" w:rsidRPr="00254E9D">
        <w:t>, send</w:t>
      </w:r>
      <w:r w:rsidR="00AC2877" w:rsidRPr="00254E9D">
        <w:t>o</w:t>
      </w:r>
      <w:r w:rsidR="00063D31" w:rsidRPr="00254E9D">
        <w:t xml:space="preserve"> </w:t>
      </w:r>
      <w:r w:rsidR="00254E9D" w:rsidRPr="00254E9D">
        <w:t>dez titulares e quatro</w:t>
      </w:r>
      <w:r w:rsidR="003633B3" w:rsidRPr="00254E9D">
        <w:t xml:space="preserve"> suplentes</w:t>
      </w:r>
      <w:r w:rsidR="00F413E9" w:rsidRPr="00F413E9">
        <w:t>.</w:t>
      </w:r>
      <w:r w:rsidR="00F413E9">
        <w:t xml:space="preserve"> </w:t>
      </w:r>
      <w:r w:rsidR="0050098C">
        <w:t xml:space="preserve"> Com a</w:t>
      </w:r>
      <w:r w:rsidR="00D106C4">
        <w:t xml:space="preserve"> palavra a presidente Maria Cecí</w:t>
      </w:r>
      <w:r w:rsidR="0050098C">
        <w:t>lia desejou bom dia á todos,</w:t>
      </w:r>
      <w:r w:rsidR="007C412D">
        <w:t xml:space="preserve"> </w:t>
      </w:r>
      <w:r w:rsidR="00254E9D">
        <w:t xml:space="preserve">e deu início a reunião </w:t>
      </w:r>
      <w:r w:rsidR="00E80E87">
        <w:t>ordin</w:t>
      </w:r>
      <w:r w:rsidR="00FF73F6">
        <w:t>ária alegando que foi enviado o plano de contingência, a ata e outros documentos para apreciação dos conselheiros, questionou se algum conselheiro teria alguma ressalva sobre a Ata da reunião ordinária trecentésima sexagésima e não havendo, colocou em votação onde foi aprovada por unanimidade.</w:t>
      </w:r>
      <w:r w:rsidR="000F02EA">
        <w:t xml:space="preserve"> Questionou sobre a publicação no diário oficial de um pregão 5/2020, com a requisição de roupas de cama para atender o hospital campanha, e a requisição de ventiladores. Com a palavra a secretária Maristela Macedo explanou que foram feitos quatro pregões para respiradores, três tiveram insucesso pelo preço e prazo de entrega, somente o último que obteve sucesso por preço e prazo de entrega, sessenta mil reais e dez dias para entrega. Deixou que são dez ventiladores para o hospital de </w:t>
      </w:r>
      <w:r w:rsidR="000A0356">
        <w:t>campanha</w:t>
      </w:r>
      <w:r w:rsidR="000F02EA">
        <w:t xml:space="preserve"> que depois ficará para a UPA.</w:t>
      </w:r>
      <w:r w:rsidR="00FF73F6">
        <w:t xml:space="preserve"> Dando continuidade a pauta,</w:t>
      </w:r>
      <w:r w:rsidR="000A0356">
        <w:t xml:space="preserve"> a presidente Maria Cecília</w:t>
      </w:r>
      <w:r w:rsidR="00FF73F6">
        <w:t xml:space="preserve"> passou a palavra para secretária Maristela Macedo para os informes do gestor. </w:t>
      </w:r>
      <w:r w:rsidR="00FF73F6" w:rsidRPr="00FF73F6">
        <w:rPr>
          <w:b/>
        </w:rPr>
        <w:t>Informes do Gestor</w:t>
      </w:r>
      <w:r w:rsidR="00732F9F">
        <w:rPr>
          <w:b/>
        </w:rPr>
        <w:t xml:space="preserve">: </w:t>
      </w:r>
      <w:r w:rsidR="00732F9F">
        <w:t xml:space="preserve">Com a palavra a secretária Maristela </w:t>
      </w:r>
      <w:r w:rsidR="000A0356">
        <w:t>Macedo desejou bom dia a to</w:t>
      </w:r>
      <w:r w:rsidR="00D106C4">
        <w:t>dos e deixou que o informe fosse</w:t>
      </w:r>
      <w:r w:rsidR="000A0356">
        <w:t xml:space="preserve"> sobre o hospital de campanha, alegou que está acabando a obra, os equipamentos já estão chegando e está começando a montar e quer dar início o mais rápido possível. Deixou que entrou em contato com dois fisioterapeutas para começar a montar e calibrar os equipamentos para </w:t>
      </w:r>
      <w:r w:rsidR="00445E89">
        <w:t>deixar tudo pronto. O que tem d</w:t>
      </w:r>
      <w:r w:rsidR="000A0356">
        <w:t>e diferente é que junto vai o ambulatório de respiratório, pois o pronto socorro e as unidades de saúde estão sobrecarregados, portanto decidimos montar com os médicos, com a equipe contratada um ambulatório para sintomáticos respiratórios. Está terminando as três últimas licitações que são serviços, comida, lavanderia e limpeza. Para a UPA foi tudo comprado com o recurso separado de um milhão e cem, enviados pelo ministério e vária</w:t>
      </w:r>
      <w:r w:rsidR="00445E89">
        <w:t>s</w:t>
      </w:r>
      <w:r w:rsidR="000A0356">
        <w:t xml:space="preserve"> </w:t>
      </w:r>
      <w:r w:rsidR="009F04E0">
        <w:t>emendas</w:t>
      </w:r>
      <w:r w:rsidR="000A0356">
        <w:t xml:space="preserve"> parlamentares que fomos usando para equipar a UPA. </w:t>
      </w:r>
      <w:r w:rsidR="009F04E0">
        <w:t>Com a palavra a presidente Maria Cecília questionou se o hospital de campanha seria inaugurado uma parte para COVID e outra para a UPA.</w:t>
      </w:r>
      <w:r w:rsidR="000A0356">
        <w:t xml:space="preserve"> </w:t>
      </w:r>
      <w:r w:rsidR="009F04E0">
        <w:t>Com a palavra a secretária Maristela Macedo explicou que o hospital campanha seria todo voltado para o COVID, internação de enfermaria, tem os respirados caso necessário e um ambulatório para os sintomáticos, deixou que para o momento funcionasse somente como hospital de campanha. Com a palavra o conselheiro Dr. Marcus Vinícius desejou bom dia a todos e colocou sua dúvida sobre a definição da data de inauguração do hospital campanha</w:t>
      </w:r>
      <w:r w:rsidR="000A0356">
        <w:t xml:space="preserve"> </w:t>
      </w:r>
      <w:r w:rsidR="009F04E0">
        <w:t>e se a maternidade continuará no Hospital e Maternidade Frei Galvão ou será transferida para a nova UPA.</w:t>
      </w:r>
      <w:r w:rsidR="000A0356">
        <w:t xml:space="preserve"> </w:t>
      </w:r>
      <w:r w:rsidR="009F04E0">
        <w:t xml:space="preserve">Com a palavra a secretária Maristela Macedo informou que o contrato com os prestadores não irá mudar em nada, a única coisa do contrato que fica trocada é a cirurgia de urgência, que será realizada no centro cirúrgico da Santa Casa de Guaratinguetá. </w:t>
      </w:r>
      <w:r w:rsidR="001B3430">
        <w:t>Deixou que apresentará na próxima reunião o ofício do Hospital e Maternidade Frei Galvão</w:t>
      </w:r>
      <w:r w:rsidR="009F04E0">
        <w:t xml:space="preserve"> </w:t>
      </w:r>
      <w:r w:rsidR="001B3430">
        <w:t xml:space="preserve">onde abre mão do incentivo de quarenta mil reais por mês do governo do estado. Desculpou-se e alegou que apresentará as justificativas na próxima reunião, fez uma ressalva que permanecerá a rede cegonha, somente não quer mais o incentivo do estado. Com a palavra o conselheiro Adilson Lopes </w:t>
      </w:r>
      <w:r w:rsidR="00476BF8">
        <w:t>questionou sobre os respiradores, se já</w:t>
      </w:r>
      <w:r w:rsidR="00445E89">
        <w:t xml:space="preserve"> estão funcionando ou na fase de implantação. Com a palavra a secretária Maristela Macedo explanou que os da Santa Casa de Guaratinguetá já estão funcionando, os respiradores do Hospital e Maternidade Frei Galvão ainda não. Com a palavra a presidente Maria Cecília deu posse ao novo conselheiro representante do segmento prestadores da Santa Casa de Misericórdia de Guaratinguetá.</w:t>
      </w:r>
      <w:r w:rsidR="001B3430">
        <w:t xml:space="preserve"> </w:t>
      </w:r>
      <w:r w:rsidR="000F527D">
        <w:t>Com a palavra o conselheiro André Monteiro agradeceu e deixou sua disponibilidade na atuação como conselheiro.</w:t>
      </w:r>
      <w:r w:rsidR="009F217D">
        <w:t xml:space="preserve"> Com a palavra o conselheiro Claudio Campbell questionou se os respiradores </w:t>
      </w:r>
      <w:r w:rsidR="009F217D">
        <w:lastRenderedPageBreak/>
        <w:t xml:space="preserve">vieram com </w:t>
      </w:r>
      <w:r w:rsidR="007C6E35">
        <w:t>monitores,</w:t>
      </w:r>
      <w:r w:rsidR="009F217D">
        <w:t xml:space="preserve"> ou o município terá que comprar, questionou também se haverá algum aditivo</w:t>
      </w:r>
      <w:r w:rsidR="009F04E0">
        <w:t xml:space="preserve"> </w:t>
      </w:r>
      <w:r w:rsidR="007C6E35">
        <w:t xml:space="preserve">para coloca-los em funcionamento. Com a palavra a secretária Maristela Macedo deixou que esses leitos precisam ir para habilitação do Ministério da Saúde, </w:t>
      </w:r>
      <w:r w:rsidR="000B70AC">
        <w:t xml:space="preserve">como já temos uma solicitação desde março que não foi habilitado pelo ministério, o município fez uma proposta de habilitação aos prestadores com o recurso vindo da portaria nº166, faremos um contrato que será enviado para ciência dos conselheiros, vamos financiar esses leitos e saindo a habilitação faremos um encontro de contas entre o que foi pago e o que de direito os prestadores teriam a receber. </w:t>
      </w:r>
      <w:proofErr w:type="gramStart"/>
      <w:r w:rsidR="000B70AC" w:rsidRPr="000B70AC">
        <w:rPr>
          <w:b/>
        </w:rPr>
        <w:t>ORDEM DO DIA</w:t>
      </w:r>
      <w:r w:rsidR="000B70AC" w:rsidRPr="000B70AC">
        <w:t xml:space="preserve">: </w:t>
      </w:r>
      <w:r w:rsidR="000B70AC" w:rsidRPr="006210E9">
        <w:rPr>
          <w:b/>
        </w:rPr>
        <w:t>A-)</w:t>
      </w:r>
      <w:proofErr w:type="gramEnd"/>
      <w:r w:rsidR="000B70AC" w:rsidRPr="006210E9">
        <w:rPr>
          <w:b/>
        </w:rPr>
        <w:t xml:space="preserve"> COVID</w:t>
      </w:r>
      <w:r w:rsidR="006210E9">
        <w:rPr>
          <w:b/>
        </w:rPr>
        <w:t>-19</w:t>
      </w:r>
      <w:r w:rsidR="000B70AC">
        <w:t xml:space="preserve">  </w:t>
      </w:r>
      <w:r w:rsidR="006210E9">
        <w:t xml:space="preserve">Com a palavra a presidente Maria Cecília ao seguir a pauta na ordem do dia como tema COVID, deixou em aberto para mais questionamento dos conselheiros, pois desde o inicio da reunião o tema discutido é COVID. Não havendo mais questionamento deu continuidade. </w:t>
      </w:r>
      <w:proofErr w:type="gramStart"/>
      <w:r w:rsidR="006210E9" w:rsidRPr="006210E9">
        <w:rPr>
          <w:b/>
        </w:rPr>
        <w:t>B-)</w:t>
      </w:r>
      <w:proofErr w:type="gramEnd"/>
      <w:r w:rsidR="006210E9" w:rsidRPr="006210E9">
        <w:rPr>
          <w:b/>
        </w:rPr>
        <w:t xml:space="preserve"> P</w:t>
      </w:r>
      <w:r w:rsidR="006210E9">
        <w:rPr>
          <w:b/>
        </w:rPr>
        <w:t>l</w:t>
      </w:r>
      <w:r w:rsidR="006210E9" w:rsidRPr="006210E9">
        <w:rPr>
          <w:b/>
        </w:rPr>
        <w:t>ano de Contingencia COVID-19</w:t>
      </w:r>
      <w:r w:rsidR="006210E9">
        <w:t>: Com a palavra a Secretária Maristela Macedo deixou que foi encaminhado para apreciação e avaliação dos conselheiros os plano de cont</w:t>
      </w:r>
      <w:r w:rsidR="00D106C4">
        <w:t>ingencia do covid-19, deixou aberto,</w:t>
      </w:r>
      <w:r w:rsidR="006210E9">
        <w:t xml:space="preserve"> caso alguém tenha alguma questão</w:t>
      </w:r>
      <w:r w:rsidR="00CC77EC">
        <w:t>, pois no final do ano tem o relatório de gestão que faz necessário acrescentar o plano de contingência, o COMUS aprovando, será publicado, inserimos no Plano Municipal, e prestaremos</w:t>
      </w:r>
      <w:r w:rsidR="00D106C4">
        <w:t xml:space="preserve"> conta</w:t>
      </w:r>
      <w:r w:rsidR="00CC77EC">
        <w:t xml:space="preserve"> disso tudo no relatório  anual de gestão e entr</w:t>
      </w:r>
      <w:r w:rsidR="00E51FC0">
        <w:t xml:space="preserve">a na prestação de contas para fiscalização do COMUS também, para podermos fechar o ano. E na próxima reunião além da questão do Frei </w:t>
      </w:r>
      <w:r w:rsidR="00D106C4">
        <w:t>Galvão vai</w:t>
      </w:r>
      <w:r w:rsidR="00E51FC0">
        <w:t xml:space="preserve"> os contratos dos pagamentos dos leitos que já está inserido nesse plano emergencial. Com a palavra a presidente Maria Cecília abriu para dúvidas e questionamentos dos conselheiros, não havendo, colo</w:t>
      </w:r>
      <w:r w:rsidR="00D106C4">
        <w:t>co</w:t>
      </w:r>
      <w:r w:rsidR="00E51FC0">
        <w:t xml:space="preserve">u para votação e foi aprovado por unanimidade. Com a palavra a conselheira Maria Cecília questionou sobre a publicação do prefeito Marcus Soliva sobre </w:t>
      </w:r>
      <w:r w:rsidR="00D106C4">
        <w:t>a</w:t>
      </w:r>
      <w:r w:rsidR="00E51FC0">
        <w:t xml:space="preserve"> casa dos conselheiros. Com a palavra a secretária Maristela Macedo, alegou</w:t>
      </w:r>
      <w:r w:rsidR="006210E9">
        <w:t xml:space="preserve"> </w:t>
      </w:r>
      <w:r w:rsidR="00E51FC0">
        <w:t xml:space="preserve">que está ciente sobre a nova casa dos conselhos, que foi escolhido o imóvel e a escolha da mobília, porém não saberia dizer maiores informações sobre. Com a palavra o conselheiro Dr. Marcus Vinícius informou que </w:t>
      </w:r>
      <w:r w:rsidR="00D106C4">
        <w:t>há um ano</w:t>
      </w:r>
      <w:r w:rsidR="00E51FC0">
        <w:t xml:space="preserve"> foi feito uma reunião na prefeitura com o responsável da pasta da administração, onde estavam querendo unir os conselhos em um local apenas e dar uma estrutura melhor referente </w:t>
      </w:r>
      <w:r w:rsidR="00D106C4">
        <w:t>às</w:t>
      </w:r>
      <w:r w:rsidR="00E51FC0">
        <w:t xml:space="preserve"> reuniões visando também </w:t>
      </w:r>
      <w:r w:rsidR="00D106C4">
        <w:t>à</w:t>
      </w:r>
      <w:r w:rsidR="00E51FC0">
        <w:t xml:space="preserve"> inteiração entre os conselhos. Foi apresentado um imóvel que não foi aceito pela falta de acessibilidade, entre outros motivos, portanto eles procurariam outro imóvel e que seria feito uma reunião </w:t>
      </w:r>
      <w:r w:rsidR="00C41989">
        <w:t>novamente</w:t>
      </w:r>
      <w:r w:rsidR="00E51FC0">
        <w:t xml:space="preserve"> com os conselhos para fazer a escolha desse local, porém n</w:t>
      </w:r>
      <w:r w:rsidR="00C41989">
        <w:t>ão foi recebida nenhuma solicitação para a realização dessa reunião.</w:t>
      </w:r>
      <w:r w:rsidR="006210E9">
        <w:t xml:space="preserve"> </w:t>
      </w:r>
      <w:r w:rsidR="00C41989">
        <w:t>Com a palavra o conselheiro Adilson Lopes alegou que viu a publicação do prefeito a respeito d</w:t>
      </w:r>
      <w:r w:rsidR="00F81916">
        <w:t>a casa dos conselheiros, e afirmou</w:t>
      </w:r>
      <w:r w:rsidR="00C41989">
        <w:t xml:space="preserve"> que a casa escolhida não comporta todos os conselhos, deixou que essa ideia de casa do conselho precisa ser melhor discutida. </w:t>
      </w:r>
      <w:r w:rsidR="00DB6217">
        <w:t xml:space="preserve">Com a palavra </w:t>
      </w:r>
      <w:r w:rsidR="00F81916">
        <w:t>a presidente Maria Cecília colocou a situação referente ao estacionamento da Zona Azul, pois não acha justo nem conselheiros e nem funcionário do COMUS, custear a taxa para estacionar seu veículo durante a reunião, aproveitou para relatar as condições deploráveis que encontra se o imóvel locado para sede</w:t>
      </w:r>
      <w:proofErr w:type="gramStart"/>
      <w:r w:rsidR="00F81916">
        <w:t xml:space="preserve">  </w:t>
      </w:r>
      <w:proofErr w:type="gramEnd"/>
      <w:r w:rsidR="00F81916">
        <w:t xml:space="preserve">do COMUS, como entupimento, vidros quebrados entre outros e deixou sua insatisfação. Com a palavra a Secretária Maristela Macedo orientou que fosse solicitado via ofício </w:t>
      </w:r>
      <w:r w:rsidR="001512A5">
        <w:t>à</w:t>
      </w:r>
      <w:r w:rsidR="00F81916">
        <w:t xml:space="preserve"> vaga de estacionamento na secretaria de mobilidade urbana.</w:t>
      </w:r>
      <w:r w:rsidR="001512A5">
        <w:t xml:space="preserve"> Com a palavra a presidente Maria Cecília questionou se o imóvel teria validade de locação. Com a palavra o conselheiro Saluar Magni respondeu que não estaria com o contrato em mãos, e deixou que precisa verificar, e após doze meses poderia modificar o contrato. Com a palavra o conselheiro Adilson Lopes deixou que quando era secretário executivo do COMUS, possuía uma placa de isenção da taxa de estacionamento rotativo.</w:t>
      </w:r>
      <w:r w:rsidR="00A24925">
        <w:t xml:space="preserve"> Com a palavra o conselheiro Saluar Magni explanou</w:t>
      </w:r>
      <w:r w:rsidR="001512A5">
        <w:t xml:space="preserve"> </w:t>
      </w:r>
      <w:r w:rsidR="00A24925">
        <w:t xml:space="preserve">que o código de trânsito hoje em dia foi modificado e muito mais rigoroso. Com a palavra a presidente Maria </w:t>
      </w:r>
      <w:r w:rsidR="00A24925">
        <w:lastRenderedPageBreak/>
        <w:t xml:space="preserve">Cecília deixou que enviará o ofício para a secretaria de mobilidade urbana solicitando a vaga ou isenção do estacionamento. </w:t>
      </w:r>
      <w:r w:rsidR="00A24925">
        <w:rPr>
          <w:color w:val="000000"/>
        </w:rPr>
        <w:t>E</w:t>
      </w:r>
      <w:r w:rsidR="00A71F6A">
        <w:rPr>
          <w:color w:val="000000"/>
        </w:rPr>
        <w:t xml:space="preserve"> </w:t>
      </w:r>
      <w:r w:rsidR="00A71F6A">
        <w:t>n</w:t>
      </w:r>
      <w:r w:rsidR="00A71F6A" w:rsidRPr="00934B50">
        <w:t xml:space="preserve">ão havendo nada mais a tratar </w:t>
      </w:r>
      <w:r w:rsidR="00A71F6A">
        <w:t>a presidente Maria Cecília</w:t>
      </w:r>
      <w:r w:rsidR="00A71F6A" w:rsidRPr="00934B50">
        <w:t xml:space="preserve"> encerrou a reunião </w:t>
      </w:r>
      <w:r w:rsidR="00A71F6A">
        <w:t>ás dez horas e quarenta e cinco</w:t>
      </w:r>
      <w:r w:rsidR="00A71F6A" w:rsidRPr="00934B50">
        <w:t xml:space="preserve"> minutos, lavrando-se á presente ata que vai assinada por mim Maira Regiane de Almeida que secretariei e pelos demais mem</w:t>
      </w:r>
      <w:r w:rsidR="00A71F6A">
        <w:t>bros Lembro também que a videoconferência</w:t>
      </w:r>
      <w:proofErr w:type="gramStart"/>
      <w:r w:rsidR="00A71F6A">
        <w:t xml:space="preserve"> </w:t>
      </w:r>
      <w:r w:rsidR="00A71F6A" w:rsidRPr="00934B50">
        <w:t xml:space="preserve"> </w:t>
      </w:r>
      <w:proofErr w:type="gramEnd"/>
      <w:r w:rsidR="00A71F6A" w:rsidRPr="00934B50">
        <w:t>encontra-se disponível em recurs</w:t>
      </w:r>
      <w:r w:rsidR="00A71F6A">
        <w:t xml:space="preserve">o multimídia de gravação, </w:t>
      </w:r>
      <w:r w:rsidR="00A71F6A" w:rsidRPr="00934B50">
        <w:t>disponível em arquivo do conselho e à disposição dos Srs. Conselheiros e a quem possa interessar, de direito, para consulta a qualquer momento.</w:t>
      </w:r>
    </w:p>
    <w:p w:rsidR="00784BA1" w:rsidRPr="00784BA1" w:rsidRDefault="00784BA1" w:rsidP="00254E9D">
      <w:pPr>
        <w:ind w:left="720"/>
        <w:jc w:val="left"/>
        <w:rPr>
          <w:b/>
          <w:color w:val="000000"/>
        </w:rPr>
      </w:pPr>
    </w:p>
    <w:p w:rsidR="00B05A82" w:rsidRDefault="00784BA1" w:rsidP="00254E9D">
      <w:pPr>
        <w:ind w:left="720"/>
        <w:jc w:val="left"/>
        <w:rPr>
          <w:color w:val="000000"/>
        </w:rPr>
      </w:pPr>
      <w:proofErr w:type="gramStart"/>
      <w:r w:rsidRPr="00784BA1">
        <w:rPr>
          <w:b/>
          <w:color w:val="000000"/>
        </w:rPr>
        <w:t>Deliberação:</w:t>
      </w:r>
      <w:r>
        <w:rPr>
          <w:color w:val="000000"/>
        </w:rPr>
        <w:t xml:space="preserve"> </w:t>
      </w:r>
      <w:r w:rsidRPr="006210E9">
        <w:rPr>
          <w:b/>
        </w:rPr>
        <w:t>B-)</w:t>
      </w:r>
      <w:proofErr w:type="gramEnd"/>
      <w:r w:rsidRPr="006210E9">
        <w:rPr>
          <w:b/>
        </w:rPr>
        <w:t xml:space="preserve"> P</w:t>
      </w:r>
      <w:r>
        <w:rPr>
          <w:b/>
        </w:rPr>
        <w:t>l</w:t>
      </w:r>
      <w:r w:rsidRPr="006210E9">
        <w:rPr>
          <w:b/>
        </w:rPr>
        <w:t>ano de Contingencia COVID-19</w:t>
      </w:r>
      <w:r>
        <w:rPr>
          <w:color w:val="000000"/>
        </w:rPr>
        <w:t xml:space="preserve"> </w:t>
      </w:r>
      <w:r w:rsidR="00C73E7D">
        <w:rPr>
          <w:color w:val="000000"/>
        </w:rPr>
        <w:t xml:space="preserve">  </w:t>
      </w:r>
    </w:p>
    <w:p w:rsidR="00784BA1" w:rsidRDefault="00784BA1" w:rsidP="00254E9D">
      <w:pPr>
        <w:ind w:left="720"/>
        <w:jc w:val="left"/>
        <w:rPr>
          <w:color w:val="000000"/>
        </w:rPr>
      </w:pPr>
    </w:p>
    <w:p w:rsidR="00784BA1" w:rsidRDefault="00784BA1" w:rsidP="00254E9D">
      <w:pPr>
        <w:ind w:left="720"/>
        <w:jc w:val="left"/>
        <w:rPr>
          <w:color w:val="000000"/>
        </w:rPr>
      </w:pPr>
    </w:p>
    <w:p w:rsidR="00784BA1" w:rsidRDefault="00784BA1" w:rsidP="00254E9D">
      <w:pPr>
        <w:ind w:left="720"/>
        <w:jc w:val="left"/>
        <w:rPr>
          <w:color w:val="000000"/>
        </w:rPr>
      </w:pPr>
    </w:p>
    <w:p w:rsidR="00784BA1" w:rsidRDefault="00784BA1" w:rsidP="00254E9D">
      <w:pPr>
        <w:ind w:left="720"/>
        <w:jc w:val="left"/>
        <w:rPr>
          <w:color w:val="000000"/>
        </w:rPr>
      </w:pPr>
    </w:p>
    <w:p w:rsidR="00784BA1" w:rsidRDefault="00784BA1" w:rsidP="00254E9D">
      <w:pPr>
        <w:ind w:left="720"/>
        <w:jc w:val="left"/>
        <w:rPr>
          <w:color w:val="000000"/>
        </w:rPr>
      </w:pPr>
    </w:p>
    <w:p w:rsidR="00B5582B" w:rsidRPr="00B5582B" w:rsidRDefault="00B05A82" w:rsidP="00C73E7D">
      <w:pPr>
        <w:ind w:left="72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ED192B" w:rsidRPr="008B59FA" w:rsidRDefault="00A6031C" w:rsidP="006A46A5">
      <w:pPr>
        <w:rPr>
          <w:color w:val="FF0000"/>
        </w:rPr>
      </w:pPr>
      <w:r w:rsidRPr="008B59FA">
        <w:rPr>
          <w:color w:val="FF0000"/>
        </w:rPr>
        <w:t>N</w:t>
      </w:r>
      <w:r w:rsidR="00456B2A" w:rsidRPr="008B59FA">
        <w:rPr>
          <w:color w:val="FF0000"/>
        </w:rPr>
        <w:t xml:space="preserve">ão havendo nada mais a </w:t>
      </w:r>
      <w:r w:rsidR="00ED5D04" w:rsidRPr="008B59FA">
        <w:rPr>
          <w:color w:val="FF0000"/>
        </w:rPr>
        <w:t xml:space="preserve">tratar </w:t>
      </w:r>
      <w:r w:rsidR="007D5040" w:rsidRPr="008B59FA">
        <w:rPr>
          <w:color w:val="FF0000"/>
        </w:rPr>
        <w:t>o Dr Marcus Vinícius</w:t>
      </w:r>
      <w:r w:rsidR="006F39FF" w:rsidRPr="008B59FA">
        <w:rPr>
          <w:color w:val="FF0000"/>
        </w:rPr>
        <w:t xml:space="preserve"> encerrou</w:t>
      </w:r>
      <w:r w:rsidR="00ED5D04" w:rsidRPr="008B59FA">
        <w:rPr>
          <w:color w:val="FF0000"/>
        </w:rPr>
        <w:t xml:space="preserve"> a reunião</w:t>
      </w:r>
      <w:r w:rsidR="00E12902" w:rsidRPr="008B59FA">
        <w:rPr>
          <w:color w:val="FF0000"/>
        </w:rPr>
        <w:t xml:space="preserve"> </w:t>
      </w:r>
      <w:r w:rsidR="00B0284A" w:rsidRPr="008B59FA">
        <w:rPr>
          <w:color w:val="FF0000"/>
        </w:rPr>
        <w:t>ás dez horas e quarenta minutos</w:t>
      </w:r>
      <w:r w:rsidR="00456B2A" w:rsidRPr="008B59FA">
        <w:rPr>
          <w:color w:val="FF0000"/>
        </w:rPr>
        <w:t xml:space="preserve">, lavrando-se á presente ata que vai assinada por mim </w:t>
      </w:r>
      <w:r w:rsidR="00B2361B" w:rsidRPr="008B59FA">
        <w:rPr>
          <w:color w:val="FF0000"/>
        </w:rPr>
        <w:t xml:space="preserve">Maira Regiane de Almeida </w:t>
      </w:r>
      <w:r w:rsidR="00456B2A" w:rsidRPr="008B59FA">
        <w:rPr>
          <w:color w:val="FF0000"/>
        </w:rPr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sectPr w:rsidR="00ED192B" w:rsidRPr="008B59FA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2" w:rsidRDefault="00CD0BC2" w:rsidP="00C14B5D">
      <w:r>
        <w:separator/>
      </w:r>
    </w:p>
  </w:endnote>
  <w:endnote w:type="continuationSeparator" w:id="0">
    <w:p w:rsidR="00CD0BC2" w:rsidRDefault="00CD0BC2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3B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2" w:rsidRDefault="00CD0BC2" w:rsidP="00C14B5D">
      <w:r>
        <w:separator/>
      </w:r>
    </w:p>
  </w:footnote>
  <w:footnote w:type="continuationSeparator" w:id="0">
    <w:p w:rsidR="00CD0BC2" w:rsidRDefault="00CD0BC2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 xml:space="preserve">ATA DA </w:t>
    </w:r>
    <w:r w:rsidR="001A0AD2">
      <w:t>361</w:t>
    </w:r>
    <w:r w:rsidR="00F530F0">
      <w:t xml:space="preserve">ª REUNIÃO </w:t>
    </w:r>
    <w:r w:rsidR="00361842">
      <w:t>EXTRA</w:t>
    </w:r>
    <w:r w:rsidR="00F530F0">
      <w:t>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1BFF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1EA9"/>
    <w:rsid w:val="0003244C"/>
    <w:rsid w:val="00032BBB"/>
    <w:rsid w:val="00032C83"/>
    <w:rsid w:val="000335B5"/>
    <w:rsid w:val="000337A4"/>
    <w:rsid w:val="00033DB4"/>
    <w:rsid w:val="0003400A"/>
    <w:rsid w:val="000343A4"/>
    <w:rsid w:val="00034556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16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3D7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287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356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993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0AC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395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2EA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527D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A59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0A1D"/>
    <w:rsid w:val="00140AB1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2A5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4C3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AD2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29E"/>
    <w:rsid w:val="001B168F"/>
    <w:rsid w:val="001B20F6"/>
    <w:rsid w:val="001B244A"/>
    <w:rsid w:val="001B275E"/>
    <w:rsid w:val="001B286B"/>
    <w:rsid w:val="001B2AE1"/>
    <w:rsid w:val="001B2D9D"/>
    <w:rsid w:val="001B33AD"/>
    <w:rsid w:val="001B3430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866"/>
    <w:rsid w:val="00237B50"/>
    <w:rsid w:val="00237D4C"/>
    <w:rsid w:val="00237FFB"/>
    <w:rsid w:val="0024063E"/>
    <w:rsid w:val="00240AFA"/>
    <w:rsid w:val="002410A6"/>
    <w:rsid w:val="00241B60"/>
    <w:rsid w:val="00241E39"/>
    <w:rsid w:val="00242564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4E9D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01C9"/>
    <w:rsid w:val="00271E51"/>
    <w:rsid w:val="00271EBC"/>
    <w:rsid w:val="00272011"/>
    <w:rsid w:val="0027247E"/>
    <w:rsid w:val="002726CA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548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A6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0E5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C3F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752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22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15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0B82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59D8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20F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1D35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9B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212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515"/>
    <w:rsid w:val="0042765B"/>
    <w:rsid w:val="00427701"/>
    <w:rsid w:val="00427720"/>
    <w:rsid w:val="004277F0"/>
    <w:rsid w:val="00427B55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5E89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507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D7E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0A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BF8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65E"/>
    <w:rsid w:val="004C0B10"/>
    <w:rsid w:val="004C2523"/>
    <w:rsid w:val="004C2837"/>
    <w:rsid w:val="004C2869"/>
    <w:rsid w:val="004C3704"/>
    <w:rsid w:val="004C3B9F"/>
    <w:rsid w:val="004C4225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098C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5C3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1E2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700AD"/>
    <w:rsid w:val="00570372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C7C"/>
    <w:rsid w:val="00584F2B"/>
    <w:rsid w:val="005853C2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47E"/>
    <w:rsid w:val="005E677E"/>
    <w:rsid w:val="005E69EC"/>
    <w:rsid w:val="005E6A23"/>
    <w:rsid w:val="005E6AB2"/>
    <w:rsid w:val="005E7BB5"/>
    <w:rsid w:val="005E7D6A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29A1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0E9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CFF"/>
    <w:rsid w:val="00636E45"/>
    <w:rsid w:val="00636F22"/>
    <w:rsid w:val="006378E3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147"/>
    <w:rsid w:val="00691281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852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6C1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6524"/>
    <w:rsid w:val="006D7368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E5E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11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96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340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2F9F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90F"/>
    <w:rsid w:val="00760E93"/>
    <w:rsid w:val="00760F77"/>
    <w:rsid w:val="00761412"/>
    <w:rsid w:val="007618CF"/>
    <w:rsid w:val="00761F41"/>
    <w:rsid w:val="007620A4"/>
    <w:rsid w:val="007626AC"/>
    <w:rsid w:val="00763412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4BA1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565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A66"/>
    <w:rsid w:val="007C30CD"/>
    <w:rsid w:val="007C36ED"/>
    <w:rsid w:val="007C37EC"/>
    <w:rsid w:val="007C412D"/>
    <w:rsid w:val="007C41A1"/>
    <w:rsid w:val="007C4597"/>
    <w:rsid w:val="007C49D8"/>
    <w:rsid w:val="007C4E9F"/>
    <w:rsid w:val="007C4F9B"/>
    <w:rsid w:val="007C5594"/>
    <w:rsid w:val="007C5707"/>
    <w:rsid w:val="007C590B"/>
    <w:rsid w:val="007C6E35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22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23B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9FA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632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13D"/>
    <w:rsid w:val="009466F2"/>
    <w:rsid w:val="00946757"/>
    <w:rsid w:val="00947230"/>
    <w:rsid w:val="0094730E"/>
    <w:rsid w:val="00947762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1FEE"/>
    <w:rsid w:val="009527CB"/>
    <w:rsid w:val="00952B82"/>
    <w:rsid w:val="00953799"/>
    <w:rsid w:val="00953B31"/>
    <w:rsid w:val="00953EB5"/>
    <w:rsid w:val="00954294"/>
    <w:rsid w:val="009544CE"/>
    <w:rsid w:val="009547F3"/>
    <w:rsid w:val="00955168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3C6B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432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40D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4E0"/>
    <w:rsid w:val="009F083A"/>
    <w:rsid w:val="009F0D9E"/>
    <w:rsid w:val="009F0EAC"/>
    <w:rsid w:val="009F1F4B"/>
    <w:rsid w:val="009F2075"/>
    <w:rsid w:val="009F217D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10BA"/>
    <w:rsid w:val="00A117DF"/>
    <w:rsid w:val="00A12336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410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925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EA6"/>
    <w:rsid w:val="00A54F10"/>
    <w:rsid w:val="00A55B70"/>
    <w:rsid w:val="00A55D90"/>
    <w:rsid w:val="00A562B5"/>
    <w:rsid w:val="00A56D53"/>
    <w:rsid w:val="00A56DDD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3E41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678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1F6A"/>
    <w:rsid w:val="00A72484"/>
    <w:rsid w:val="00A72AF6"/>
    <w:rsid w:val="00A72D38"/>
    <w:rsid w:val="00A73415"/>
    <w:rsid w:val="00A736D4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632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87F50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4DAE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599C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5E08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A82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1FCD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82B"/>
    <w:rsid w:val="00B55ACE"/>
    <w:rsid w:val="00B5613B"/>
    <w:rsid w:val="00B56463"/>
    <w:rsid w:val="00B56508"/>
    <w:rsid w:val="00B56AE6"/>
    <w:rsid w:val="00B56D42"/>
    <w:rsid w:val="00B5761A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3F8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D62"/>
    <w:rsid w:val="00B97EFB"/>
    <w:rsid w:val="00BA13AD"/>
    <w:rsid w:val="00BA157D"/>
    <w:rsid w:val="00BA1B5F"/>
    <w:rsid w:val="00BA1CE5"/>
    <w:rsid w:val="00BA2058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62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19F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48E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506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856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1989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25A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3E7D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8AB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9D5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7EC"/>
    <w:rsid w:val="00CC7A83"/>
    <w:rsid w:val="00CC7D5F"/>
    <w:rsid w:val="00CC7F22"/>
    <w:rsid w:val="00CD037F"/>
    <w:rsid w:val="00CD0408"/>
    <w:rsid w:val="00CD0580"/>
    <w:rsid w:val="00CD0A49"/>
    <w:rsid w:val="00CD0A92"/>
    <w:rsid w:val="00CD0BC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0C0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40D"/>
    <w:rsid w:val="00D069EC"/>
    <w:rsid w:val="00D06D1D"/>
    <w:rsid w:val="00D06F2F"/>
    <w:rsid w:val="00D101FA"/>
    <w:rsid w:val="00D10610"/>
    <w:rsid w:val="00D106C4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8A3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19E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0DF2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4C9"/>
    <w:rsid w:val="00D6490E"/>
    <w:rsid w:val="00D64C82"/>
    <w:rsid w:val="00D64E85"/>
    <w:rsid w:val="00D65640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4C2"/>
    <w:rsid w:val="00DB2848"/>
    <w:rsid w:val="00DB37D3"/>
    <w:rsid w:val="00DB3F4D"/>
    <w:rsid w:val="00DB46C7"/>
    <w:rsid w:val="00DB4CA6"/>
    <w:rsid w:val="00DB5FC6"/>
    <w:rsid w:val="00DB6217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2F12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AB0"/>
    <w:rsid w:val="00E07C72"/>
    <w:rsid w:val="00E07DD7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1FC0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4FE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0E87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02B"/>
    <w:rsid w:val="00E91685"/>
    <w:rsid w:val="00E9179B"/>
    <w:rsid w:val="00E91B08"/>
    <w:rsid w:val="00E91D19"/>
    <w:rsid w:val="00E926A5"/>
    <w:rsid w:val="00E92AC9"/>
    <w:rsid w:val="00E92B1F"/>
    <w:rsid w:val="00E92CF8"/>
    <w:rsid w:val="00E93035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781"/>
    <w:rsid w:val="00EC289F"/>
    <w:rsid w:val="00EC28E6"/>
    <w:rsid w:val="00EC298F"/>
    <w:rsid w:val="00EC2A7E"/>
    <w:rsid w:val="00EC2AE0"/>
    <w:rsid w:val="00EC2AF7"/>
    <w:rsid w:val="00EC2C68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0E4"/>
    <w:rsid w:val="00EE28F9"/>
    <w:rsid w:val="00EE3AB7"/>
    <w:rsid w:val="00EE3D9F"/>
    <w:rsid w:val="00EE3EC0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2C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D81"/>
    <w:rsid w:val="00F30020"/>
    <w:rsid w:val="00F30102"/>
    <w:rsid w:val="00F304D4"/>
    <w:rsid w:val="00F30BDE"/>
    <w:rsid w:val="00F30BF9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3E9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6C5"/>
    <w:rsid w:val="00F53D13"/>
    <w:rsid w:val="00F53F39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16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6D81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1F1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5D9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1C0"/>
    <w:rsid w:val="00FF65DA"/>
    <w:rsid w:val="00FF6FCC"/>
    <w:rsid w:val="00FF73F6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B6D8-CB38-410B-B6BD-1DB43F8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9597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2020-10-20T15:11:00Z</dcterms:created>
  <dcterms:modified xsi:type="dcterms:W3CDTF">2020-10-20T15:11:00Z</dcterms:modified>
</cp:coreProperties>
</file>